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8B8" w:rsidRPr="008B6D60" w:rsidRDefault="0065151B" w:rsidP="001D6059">
      <w:pPr>
        <w:ind w:left="360"/>
        <w:jc w:val="right"/>
        <w:rPr>
          <w:bCs/>
          <w:szCs w:val="28"/>
        </w:rPr>
      </w:pPr>
      <w:r w:rsidRPr="008B6D60">
        <w:rPr>
          <w:bCs/>
          <w:szCs w:val="28"/>
        </w:rPr>
        <w:t xml:space="preserve">Приложение к техническому заданию </w:t>
      </w:r>
    </w:p>
    <w:p w:rsidR="001D6059" w:rsidRPr="008B6D60" w:rsidRDefault="0065151B" w:rsidP="001D6059">
      <w:pPr>
        <w:ind w:left="360"/>
        <w:jc w:val="right"/>
        <w:rPr>
          <w:bCs/>
          <w:szCs w:val="28"/>
        </w:rPr>
      </w:pPr>
      <w:r w:rsidRPr="008B6D60">
        <w:rPr>
          <w:bCs/>
          <w:szCs w:val="28"/>
        </w:rPr>
        <w:t>на поставку продуктов питания</w:t>
      </w:r>
    </w:p>
    <w:p w:rsidR="001D6059" w:rsidRPr="008B6D60" w:rsidRDefault="005B4FDC" w:rsidP="00C07118">
      <w:pPr>
        <w:ind w:left="360"/>
        <w:jc w:val="center"/>
        <w:rPr>
          <w:bCs/>
          <w:szCs w:val="28"/>
        </w:rPr>
      </w:pPr>
    </w:p>
    <w:p w:rsidR="008B6D60" w:rsidRDefault="005B4FDC" w:rsidP="00C07118">
      <w:pPr>
        <w:ind w:left="360"/>
        <w:jc w:val="center"/>
        <w:rPr>
          <w:bCs/>
          <w:szCs w:val="28"/>
        </w:rPr>
      </w:pPr>
    </w:p>
    <w:p w:rsidR="008B6D60" w:rsidRDefault="005B4FDC" w:rsidP="00C07118">
      <w:pPr>
        <w:ind w:left="360"/>
        <w:jc w:val="center"/>
        <w:rPr>
          <w:bCs/>
          <w:szCs w:val="28"/>
        </w:rPr>
      </w:pPr>
    </w:p>
    <w:p w:rsidR="00C07118" w:rsidRPr="008B6D60" w:rsidRDefault="0065151B" w:rsidP="00C07118">
      <w:pPr>
        <w:ind w:left="360"/>
        <w:jc w:val="center"/>
        <w:rPr>
          <w:bCs/>
          <w:szCs w:val="28"/>
        </w:rPr>
      </w:pPr>
      <w:r w:rsidRPr="008B6D60">
        <w:rPr>
          <w:bCs/>
          <w:szCs w:val="28"/>
        </w:rPr>
        <w:t xml:space="preserve">Рекомендуемая форма </w:t>
      </w:r>
      <w:r>
        <w:rPr>
          <w:bCs/>
          <w:szCs w:val="28"/>
        </w:rPr>
        <w:t>первой части заявки</w:t>
      </w:r>
    </w:p>
    <w:p w:rsidR="00C07118" w:rsidRPr="008B6D60" w:rsidRDefault="0065151B" w:rsidP="00C07118">
      <w:pPr>
        <w:ind w:left="360"/>
        <w:jc w:val="center"/>
        <w:rPr>
          <w:bCs/>
          <w:szCs w:val="28"/>
        </w:rPr>
      </w:pPr>
      <w:r w:rsidRPr="008B6D60">
        <w:rPr>
          <w:bCs/>
          <w:szCs w:val="28"/>
        </w:rPr>
        <w:t>предлагаемого к поставке товара</w:t>
      </w:r>
    </w:p>
    <w:p w:rsidR="003B1D1B" w:rsidRPr="008B6D60" w:rsidRDefault="005B4FDC" w:rsidP="00C07118">
      <w:pPr>
        <w:ind w:left="360"/>
        <w:jc w:val="center"/>
        <w:rPr>
          <w:bCs/>
          <w:szCs w:val="28"/>
        </w:rPr>
      </w:pPr>
    </w:p>
    <w:p w:rsidR="003B1D1B" w:rsidRPr="008B6D60" w:rsidRDefault="0065151B" w:rsidP="00C07118">
      <w:pPr>
        <w:ind w:left="360"/>
        <w:jc w:val="center"/>
        <w:rPr>
          <w:bCs/>
          <w:szCs w:val="28"/>
        </w:rPr>
      </w:pPr>
      <w:r w:rsidRPr="008B6D60">
        <w:rPr>
          <w:bCs/>
          <w:szCs w:val="28"/>
        </w:rPr>
        <w:t>(несоблюдение данной формы в составе первой части заявки на участие в аукционе, не будет являться основанием для отклонения заявки)</w:t>
      </w:r>
    </w:p>
    <w:p w:rsidR="00672093" w:rsidRPr="0065151B" w:rsidRDefault="005B4FDC" w:rsidP="000F00E8">
      <w:pPr>
        <w:rPr>
          <w:bCs/>
          <w:szCs w:val="28"/>
        </w:rPr>
      </w:pP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276"/>
        <w:gridCol w:w="2977"/>
        <w:gridCol w:w="2551"/>
        <w:gridCol w:w="2410"/>
        <w:gridCol w:w="1134"/>
        <w:gridCol w:w="1276"/>
        <w:gridCol w:w="1417"/>
      </w:tblGrid>
      <w:tr w:rsidR="008D5D31" w:rsidTr="0091579C">
        <w:trPr>
          <w:cantSplit/>
          <w:trHeight w:val="19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D31" w:rsidRPr="00F74BE5" w:rsidRDefault="008D5D31" w:rsidP="00BB5AAC">
            <w:pPr>
              <w:jc w:val="center"/>
              <w:rPr>
                <w:sz w:val="24"/>
                <w:szCs w:val="24"/>
              </w:rPr>
            </w:pPr>
            <w:r w:rsidRPr="00F74BE5">
              <w:rPr>
                <w:sz w:val="24"/>
                <w:szCs w:val="24"/>
              </w:rPr>
              <w:t xml:space="preserve">№ </w:t>
            </w:r>
            <w:proofErr w:type="spellStart"/>
            <w:r w:rsidRPr="00F74BE5">
              <w:rPr>
                <w:sz w:val="24"/>
                <w:szCs w:val="24"/>
              </w:rPr>
              <w:t>п.п</w:t>
            </w:r>
            <w:proofErr w:type="spellEnd"/>
            <w:r w:rsidRPr="00F74BE5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5D31" w:rsidRPr="00F74BE5" w:rsidRDefault="008D5D31" w:rsidP="00A65B8B">
            <w:pPr>
              <w:ind w:left="113" w:right="113"/>
              <w:jc w:val="center"/>
              <w:rPr>
                <w:sz w:val="24"/>
                <w:szCs w:val="24"/>
              </w:rPr>
            </w:pPr>
            <w:r w:rsidRPr="00F74BE5">
              <w:rPr>
                <w:sz w:val="24"/>
                <w:szCs w:val="24"/>
              </w:rPr>
              <w:t>Наименование товара: сорт, вид, тип, вид разделки, класс, категория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5D31" w:rsidRPr="00F74BE5" w:rsidRDefault="008D5D31" w:rsidP="00A65B8B">
            <w:pPr>
              <w:ind w:left="113" w:right="113"/>
              <w:jc w:val="center"/>
              <w:rPr>
                <w:sz w:val="24"/>
                <w:szCs w:val="24"/>
              </w:rPr>
            </w:pPr>
            <w:r w:rsidRPr="00F74BE5">
              <w:rPr>
                <w:sz w:val="24"/>
                <w:szCs w:val="24"/>
              </w:rPr>
              <w:t>Фасовка</w:t>
            </w:r>
          </w:p>
          <w:p w:rsidR="008D5D31" w:rsidRPr="00F74BE5" w:rsidRDefault="008D5D31" w:rsidP="00A65B8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31" w:rsidRPr="00F74BE5" w:rsidRDefault="008D5D31" w:rsidP="00BB5AAC">
            <w:pPr>
              <w:jc w:val="center"/>
              <w:rPr>
                <w:sz w:val="24"/>
                <w:szCs w:val="24"/>
              </w:rPr>
            </w:pPr>
            <w:r w:rsidRPr="00F74BE5">
              <w:rPr>
                <w:sz w:val="24"/>
                <w:szCs w:val="24"/>
              </w:rPr>
              <w:t>Нормативный документ: ГОСТ, ОСТ, РСТ РФ, ТУ, СанПиН, ТР (технический регламент)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31" w:rsidRPr="008D5D31" w:rsidRDefault="008D5D31" w:rsidP="008D5D31">
            <w:pPr>
              <w:jc w:val="center"/>
              <w:rPr>
                <w:sz w:val="24"/>
                <w:szCs w:val="24"/>
              </w:rPr>
            </w:pPr>
            <w:r w:rsidRPr="008D5D31">
              <w:rPr>
                <w:sz w:val="24"/>
                <w:szCs w:val="24"/>
              </w:rPr>
              <w:t xml:space="preserve">Дополнительные требования к товару </w:t>
            </w:r>
          </w:p>
          <w:p w:rsidR="008D5D31" w:rsidRPr="00F74BE5" w:rsidRDefault="008D5D31" w:rsidP="008D5D31">
            <w:pPr>
              <w:jc w:val="center"/>
              <w:rPr>
                <w:sz w:val="24"/>
                <w:szCs w:val="24"/>
              </w:rPr>
            </w:pPr>
            <w:r w:rsidRPr="008D5D31">
              <w:rPr>
                <w:sz w:val="24"/>
                <w:szCs w:val="24"/>
              </w:rPr>
              <w:t>(для детского питания)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5B4FDC" w:rsidRDefault="008D5D31" w:rsidP="00BB5AAC">
            <w:pPr>
              <w:jc w:val="center"/>
              <w:rPr>
                <w:sz w:val="24"/>
                <w:szCs w:val="24"/>
              </w:rPr>
            </w:pPr>
            <w:r w:rsidRPr="005B4FDC">
              <w:rPr>
                <w:sz w:val="24"/>
                <w:szCs w:val="24"/>
              </w:rPr>
              <w:t>Запрет на допуск отдельных видов пищевых продуктов, происходящих из иностранных государств, в соответствии с Постановлением Правительства РФ от 22.08.2016 №832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D31" w:rsidRPr="000E7866" w:rsidRDefault="008D5D31" w:rsidP="00BB5AAC">
            <w:pPr>
              <w:jc w:val="center"/>
              <w:rPr>
                <w:sz w:val="24"/>
                <w:szCs w:val="24"/>
              </w:rPr>
            </w:pPr>
            <w:r w:rsidRPr="000E7866">
              <w:rPr>
                <w:sz w:val="24"/>
                <w:szCs w:val="24"/>
              </w:rPr>
              <w:t>Ед.</w:t>
            </w:r>
          </w:p>
          <w:p w:rsidR="008D5D31" w:rsidRPr="000E7866" w:rsidRDefault="008D5D31" w:rsidP="00BB5AAC">
            <w:pPr>
              <w:jc w:val="center"/>
              <w:rPr>
                <w:sz w:val="24"/>
                <w:szCs w:val="24"/>
              </w:rPr>
            </w:pPr>
            <w:r w:rsidRPr="000E7866">
              <w:rPr>
                <w:sz w:val="24"/>
                <w:szCs w:val="24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D31" w:rsidRPr="000E7866" w:rsidRDefault="008D5D31" w:rsidP="00BB5AAC">
            <w:pPr>
              <w:jc w:val="center"/>
              <w:rPr>
                <w:sz w:val="24"/>
                <w:szCs w:val="24"/>
              </w:rPr>
            </w:pPr>
            <w:r w:rsidRPr="000E7866">
              <w:rPr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5D31" w:rsidRPr="000E7866" w:rsidRDefault="008D5D31" w:rsidP="0055227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0E7866">
              <w:rPr>
                <w:bCs/>
                <w:sz w:val="24"/>
                <w:szCs w:val="24"/>
              </w:rPr>
              <w:t>Страна происхождения</w:t>
            </w:r>
            <w:r w:rsidR="004E77D9">
              <w:rPr>
                <w:bCs/>
                <w:sz w:val="24"/>
                <w:szCs w:val="24"/>
              </w:rPr>
              <w:t xml:space="preserve"> </w:t>
            </w:r>
            <w:r w:rsidR="004E77D9" w:rsidRPr="005B4FDC">
              <w:rPr>
                <w:bCs/>
                <w:sz w:val="24"/>
                <w:szCs w:val="24"/>
              </w:rPr>
              <w:t>товара.</w:t>
            </w:r>
            <w:r w:rsidRPr="005B4FDC">
              <w:rPr>
                <w:bCs/>
                <w:sz w:val="24"/>
                <w:szCs w:val="24"/>
              </w:rPr>
              <w:t xml:space="preserve"> </w:t>
            </w:r>
            <w:r w:rsidR="004E77D9" w:rsidRPr="005B4FDC">
              <w:rPr>
                <w:bCs/>
                <w:sz w:val="24"/>
                <w:szCs w:val="24"/>
              </w:rPr>
              <w:t>П</w:t>
            </w:r>
            <w:r w:rsidRPr="005B4FDC">
              <w:rPr>
                <w:bCs/>
                <w:sz w:val="24"/>
                <w:szCs w:val="24"/>
              </w:rPr>
              <w:t>роизводитель (при наличии)</w:t>
            </w:r>
            <w:r w:rsidRPr="000E7866">
              <w:rPr>
                <w:bCs/>
                <w:sz w:val="24"/>
                <w:szCs w:val="24"/>
              </w:rPr>
              <w:t xml:space="preserve"> </w:t>
            </w:r>
          </w:p>
          <w:p w:rsidR="008D5D31" w:rsidRPr="000E7866" w:rsidRDefault="008D5D31" w:rsidP="005522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</w:tr>
      <w:tr w:rsidR="008D5D31" w:rsidTr="0091579C">
        <w:trPr>
          <w:trHeight w:val="6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31" w:rsidRPr="00F50FD7" w:rsidRDefault="008D5D31" w:rsidP="00A05F26">
            <w:pPr>
              <w:jc w:val="center"/>
              <w:rPr>
                <w:sz w:val="24"/>
                <w:szCs w:val="24"/>
              </w:rPr>
            </w:pPr>
            <w:r w:rsidRPr="00F50FD7">
              <w:rPr>
                <w:noProof/>
                <w:sz w:val="24"/>
                <w:szCs w:val="24"/>
              </w:rPr>
              <w:t xml:space="preserve">1.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31" w:rsidRPr="00F50FD7" w:rsidRDefault="008D5D31" w:rsidP="00A05F26">
            <w:pPr>
              <w:ind w:firstLine="2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</w:tr>
      <w:tr w:rsidR="008D5D31" w:rsidTr="0091579C">
        <w:trPr>
          <w:trHeight w:val="6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31" w:rsidRPr="00F50FD7" w:rsidRDefault="008D5D31" w:rsidP="00A05F26">
            <w:pPr>
              <w:jc w:val="center"/>
              <w:rPr>
                <w:sz w:val="24"/>
                <w:szCs w:val="24"/>
              </w:rPr>
            </w:pPr>
            <w:r w:rsidRPr="00F50FD7">
              <w:rPr>
                <w:noProof/>
                <w:sz w:val="24"/>
                <w:szCs w:val="24"/>
              </w:rPr>
              <w:t xml:space="preserve">2.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31" w:rsidRPr="00F50FD7" w:rsidRDefault="008D5D31" w:rsidP="00A05F26">
            <w:pPr>
              <w:ind w:firstLine="2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1" w:rsidRPr="00F50FD7" w:rsidRDefault="008D5D31" w:rsidP="00A05F26">
            <w:pPr>
              <w:rPr>
                <w:sz w:val="24"/>
                <w:szCs w:val="24"/>
              </w:rPr>
            </w:pPr>
          </w:p>
        </w:tc>
      </w:tr>
    </w:tbl>
    <w:p w:rsidR="000E7866" w:rsidRDefault="005B4FDC" w:rsidP="0011083E">
      <w:pPr>
        <w:spacing w:line="360" w:lineRule="auto"/>
        <w:ind w:firstLine="567"/>
        <w:rPr>
          <w:bCs/>
          <w:sz w:val="24"/>
          <w:szCs w:val="24"/>
        </w:rPr>
      </w:pPr>
    </w:p>
    <w:p w:rsidR="000E7866" w:rsidRDefault="0065151B" w:rsidP="000E7866">
      <w:pPr>
        <w:spacing w:line="360" w:lineRule="auto"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*</w:t>
      </w:r>
      <w:r w:rsidRPr="000E7866">
        <w:rPr>
          <w:bCs/>
          <w:sz w:val="24"/>
          <w:szCs w:val="24"/>
        </w:rPr>
        <w:t xml:space="preserve"> Данный столбец заполняется участником закупки при наличии соответствующих требований в техническом задании Заказчика. </w:t>
      </w:r>
    </w:p>
    <w:p w:rsidR="009024A1" w:rsidRPr="000E7866" w:rsidRDefault="0065151B" w:rsidP="0011083E">
      <w:pPr>
        <w:spacing w:line="360" w:lineRule="auto"/>
        <w:ind w:firstLine="567"/>
        <w:rPr>
          <w:bCs/>
          <w:sz w:val="24"/>
          <w:szCs w:val="24"/>
        </w:rPr>
      </w:pPr>
      <w:r w:rsidRPr="000E7866">
        <w:rPr>
          <w:bCs/>
          <w:sz w:val="24"/>
          <w:szCs w:val="24"/>
        </w:rPr>
        <w:t>Ответственность за достоверность сведений о стране происхождения товара</w:t>
      </w:r>
      <w:r w:rsidR="00687F84">
        <w:rPr>
          <w:bCs/>
          <w:sz w:val="24"/>
          <w:szCs w:val="24"/>
        </w:rPr>
        <w:t xml:space="preserve"> и</w:t>
      </w:r>
      <w:r w:rsidR="008D5D31">
        <w:rPr>
          <w:bCs/>
          <w:sz w:val="24"/>
          <w:szCs w:val="24"/>
        </w:rPr>
        <w:t xml:space="preserve"> </w:t>
      </w:r>
      <w:bookmarkStart w:id="0" w:name="_GoBack"/>
      <w:bookmarkEnd w:id="0"/>
      <w:r w:rsidR="00687F84" w:rsidRPr="005B4FDC">
        <w:rPr>
          <w:bCs/>
          <w:sz w:val="24"/>
          <w:szCs w:val="24"/>
        </w:rPr>
        <w:t>производителя</w:t>
      </w:r>
      <w:r w:rsidR="008D5D31" w:rsidRPr="005B4FDC">
        <w:rPr>
          <w:bCs/>
          <w:sz w:val="24"/>
          <w:szCs w:val="24"/>
        </w:rPr>
        <w:t>,</w:t>
      </w:r>
      <w:r w:rsidRPr="000E7866">
        <w:rPr>
          <w:bCs/>
          <w:sz w:val="24"/>
          <w:szCs w:val="24"/>
        </w:rPr>
        <w:t xml:space="preserve"> указанного в заявке на участие в аукционе несет участник закупки.</w:t>
      </w:r>
    </w:p>
    <w:sectPr w:rsidR="009024A1" w:rsidRPr="000E7866" w:rsidSect="00552273">
      <w:pgSz w:w="16840" w:h="11907" w:orient="landscape"/>
      <w:pgMar w:top="1418" w:right="1134" w:bottom="992" w:left="1134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77AA"/>
    <w:rsid w:val="00034838"/>
    <w:rsid w:val="000B6E74"/>
    <w:rsid w:val="004E77D9"/>
    <w:rsid w:val="005B4FDC"/>
    <w:rsid w:val="0065151B"/>
    <w:rsid w:val="00687F84"/>
    <w:rsid w:val="007E77AA"/>
    <w:rsid w:val="008200E3"/>
    <w:rsid w:val="008D5D31"/>
    <w:rsid w:val="0091579C"/>
    <w:rsid w:val="00D5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1E0357-8948-4767-B60B-4E93B391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118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67A3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rsid w:val="003C270B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51D14-44FF-498D-A006-4F412CF2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Кочетков Владимир Сергеевич</cp:lastModifiedBy>
  <cp:revision>10</cp:revision>
  <cp:lastPrinted>2016-08-30T05:06:00Z</cp:lastPrinted>
  <dcterms:created xsi:type="dcterms:W3CDTF">2016-08-29T04:24:00Z</dcterms:created>
  <dcterms:modified xsi:type="dcterms:W3CDTF">2016-09-02T13:05:00Z</dcterms:modified>
</cp:coreProperties>
</file>